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olor w:val="auto"/>
          <w:sz w:val="32"/>
          <w:szCs w:val="32"/>
          <w:shd w:val="clear" w:color="auto" w:fill="auto"/>
        </w:rPr>
      </w:pPr>
      <w:r>
        <w:rPr>
          <w:rFonts w:hint="eastAsia" w:ascii="Times New Roman" w:hAnsi="Times New Roman"/>
          <w:color w:val="auto"/>
          <w:sz w:val="32"/>
          <w:szCs w:val="32"/>
          <w:shd w:val="clear" w:color="auto" w:fill="auto"/>
        </w:rPr>
        <w:t>常见基金项目标注参考翻译</w:t>
      </w:r>
    </w:p>
    <w:p>
      <w:pPr>
        <w:rPr>
          <w:rFonts w:hint="eastAsia" w:ascii="Times New Roman" w:hAnsi="Times New Roman"/>
          <w:color w:val="auto"/>
          <w:sz w:val="32"/>
          <w:szCs w:val="32"/>
          <w:shd w:val="clear" w:color="auto" w:fill="auto"/>
        </w:rPr>
      </w:pP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安徽理工大学青年基金：Youth Fund of Anhui University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安徽省博士后基金：Postdoctoral Science Foundation of Anhui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安徽省地震局青年基金：Youth Fund of Anhui Earthquake Administration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北斗分析中心项目：Beidou Analysis Center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测绘地理信息公益性行业科研专项：Commonweal Research Project on Surveying and Geo-Informatics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测绘地理信息江西省研究生创新教育基地课题：Projects of Innovative Education Base of Postgraduates of Surveying and Mapping in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测绘地理信息江西省研究生创新教育基地项目：Surveying, Mapping and Geoinformation Educational Innovation Fund for Graduate Students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测震台网青年骨干培养专项：Young Talents Training Project for the Seismic Network</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城市空间信息工程北京市重点实验室基金：Fund of Beijing Key Laboratory of Urban Spatial Information Engineering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大地测量与地球动力学国家重点实验室开放基金:Open Fund of State Key Laboratory of Geodesy and Earth’s Dynamics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地理空间信息工程国家测绘地理信息局重点实验室开放基金：Open Fund of Key Laboratory of Geo-Informatics Engineering,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地理信息工程国家重点实验室开放基金：Open Fund of State Key Laboratory of Geo-Information Engineering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地震动力学国家重点实验室开放基金：Open Fund of State Key Laboratory of Earthquake Dynamics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东华理工大学博士科研启动基金：Scientific Research Foundation of ECIT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东华理工大学研究生创新专项基金：Innovation Fund Designated for Graduate Students of ECIT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对地观测技术国家测绘地理信息局重点实验室基金：Fund of Key Laboratory of Mapping from Space,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二代导航重大专项基金</w:t>
      </w:r>
      <w:r>
        <w:rPr>
          <w:rFonts w:hint="default" w:ascii="Times New Roman" w:hAnsi="Times New Roman" w:eastAsia="宋体" w:cs="Times New Roman"/>
          <w:color w:val="auto"/>
          <w:shd w:val="clear" w:color="auto" w:fill="auto"/>
        </w:rPr>
        <w:t>：The Grand Projects of the Beidou-2 System</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福州大学科技发展基金：Science and Technology Development Foundation of Fuzhou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高等学校博士学科点专项科研基金：Special Research Fund for Doctoral Program of Higher Education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高速铁路运营安全空间信息技术国家地方联合工程实验室项目：State-Province Joint Engineering Laboratory of Spatial Information Technology for High-Speed Railway Safety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 xml:space="preserve">广西“八桂学者”岗位专项：Guangxi Bagui Scholar Special Fund of Post and Innovation </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广西空间信息与测绘重点实验室开放基金：Open Fund of Guangxi Key Laboratory of Spatial Information and Geomatics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广西矿冶与环境科学实验中心课题：Guangxi Scientific Experiment Center of Mining, Metallurgy and Environment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广西研究生教育创新计划：Guangxi Graduate Education Innovation Program</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贵州大学测绘科学与技术研究生创新实践基地建设项目：Innovative Practice Base Construction of Surveying and Mapping Science and Technology Project of Guizhou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贵州大学教育教学改革研究项目：Educational and Teaching Reform Project of Guizhou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贵州省科技厅联合资助项目：The Joint Funds of the Development of Science and Technology of Guizhou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桂林电子科技大学研究生教育创新计划：Innovation Project of GUED Graduate Education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国防预研基金：National Defense Pre-Research Foundation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国际GNSS监测评估（iGMAS）项目：International GNSS Monitoring and Assessment System (iGMAS)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国家863计划：National High Technology Research and Development Program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国家测绘地理信息局测绘基础研究基金：Survey and Mapping Basic Research Foundation of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国家测绘地理信息局基础测绘项目：Basic Surveying and Mapping Project of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国家国际科技合作专项：International Science and Technology Cooperation Program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国家海洋局极地科学重点实验室开放研究基金：Project of SOA Key Laboratory for Polar Science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国家基础测绘科技项目：National Basic Surveying and Mapping Technological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国家杰出青年科学基金：National Outstanding Youth Science Foundation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国家科技部科技基础性工作专项：Special Project of Basic Work of Science and Technology, Ministry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国家科技支撑计划：National Technical Support Program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国家重大科学科学研究计划：Major National Scientific Research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国家重大科研装备研制项目/国家重大科学仪器设备开发专项：National Key Scientific Instrument and Equipment Development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国家重点基础研究发展计划(国家973计划)：National Key Basic Research Program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国家重点研发计划：National Key Research and Development Program of China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 xml:space="preserve">国家自然科学基金：National Natural Science Foundation of China </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国家自然科学基金创新研究群体科学基金：Innovative Research Foundation of NSFC</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国土环境与灾害监测国家测绘地理信息局重点实验室开放基金：Open Fund of Key Laboratory of Land Environment and Disaster Monitoring,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国土资源大调查项目：Project of Land and Resource Survey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国土资源公益性行业科研专项：Commonweal Research Project on Land and Resources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海岛（礁）测绘技术国家测绘地理信息局重点实验室项目：Open Fund of Key Laboratory of NASMG of the Island(Reef) Mapping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河南理工大学骨干教师基金：Backbone Teacher Foundation of Henan Polytechnic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湖北省科技支撑计划：Science and Technology Support Program of Hubei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湖北省自然科学基金：Natural Science Foundation of Hubei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湖南省创新平台与人才计划：Hunan Provincial Innovation Platform and Talents Program</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湖南省国土资源厅科研项目：Land and Resource Department Scientific Research Project of Hunan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湖南省教育厅科研项目：Scientific Research Project of the Education Department of Hunan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湖南省研究生科研创新基金：Graduate Student Research Innovation Fund of Hunan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江苏省高等教育教改研究项目：Higher Education Teaching Reform Research Project in Jiangsu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江苏省高校优势学科建设工程：Priority Academic Program Development of Jiangsu Higher Education Institutions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江苏省高校自然科学研究项目：Natural Science Foundation of Colleges and Universities in Jiangsu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江苏省普通高校研究生科研创新计划：College Postgraduate Research and Innovation Project of Jiangsu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江西省教育厅科技项目：Science and Technology Project of the Education Department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江西省教育厅课题：Projects of Education Department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江西省数字国土重点实验室开放基金：Open Fund of Key Laboratory for Digital Land and Resources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江西省研究生创新基金：Innovation Fund Designated for Graduate Students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江西省研究生创新专项基金：Innovation Fund Designated for Graduate Students of Jiangxi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解放军理工大学青年基金：College Youth Innovation Fund of PLA university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解放军理工大学预研基金：Advanced Research Fund of PLA university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 xml:space="preserve">精密工程与工业测量国家测绘地理信息局重点实验室开放基金：Open Fund of Key Laboratory of Precise Engineering and Industry Surveying </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兰州理工大学建工七七基金：Alumni Foundation of Civil Engineering 77, Lanzhou University of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流域生态与地理环境监测国家测绘地理信息局重点实验室基金：Fund of Key Laboratory of Watershed Ecology and Geographical Environment Monitoring, 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全军后勤科研计划：PLA Logistics Research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山东省地震局科研项目：Projects of Shandong Earthquake Administration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山东省地震局重点科研基金：Key Scientific Research Projects of Shandong Earthquake Administration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陕西省地震局启航与创新基金：Sail and Innovation Fund of Earthquake Administration of Shaanxi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陕西省青年科技新星计划：Project of Science and Technology New Star of Shaanxi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陕西省自然科学基础研究计划：Basic Research Program for Natural Science of Shaanxi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上海高校青年教师培养计划：Young Teacher Training Program of Shanghai Colleges and Universities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上海海洋大学博士科研启动基金：Science Foundation for Doctors of Shanghai Ocean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上海海洋大学科技发展专项基金：Special Fund for Science and Technology of Shanghai Ocean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上海市“扬帆计划”：Shanghai Sailing Program</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上海市教育委员会科研创新项目：Innovation Program of Shanghai Municipal Education Commission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上海市科委项目：Projects of Shanghai Science and Technology Committee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上海市空间导航与定位技术重点实验室开放课题：Open Project of Shanghai Key Laboratory of Space Navigation and Position Techniques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四川省测绘地理信息局科技项目：Science Program of Sichuan Bureau of Surveying, Mapping and Geoinformation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四川省地震局科技专项：Science and Technology Project of Sichuan Earthquake Administration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四川省科技项目：Science and Technology Project of Sichuan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天津市地震局科研项目：Research Project of Earthquake Administration of Tianjin Municipality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天津市地震局青年基金：Youth Fund of Earthquake Administration of Tianjin Municipality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武汉大学博士专项基金：Doctor Special Foundation of Wuhan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武汉大学地球空间环境与大地测量教育部重点实验室开放基金：Open Fund of Key Laboratory of Geospace Environment and Geodesy, Ministry of Education, Wuhan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武汉大学校级项目：Scientific Research Foundation of Wuhan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西安科技大学博士基金：Doctoral Foundation of Xi’an University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现代城市测绘国家测绘地理信息局重点实验室开放基金：Open Fund of Key Laboratory for Urban Geomatics of NASMG</w:t>
      </w:r>
    </w:p>
    <w:p>
      <w:pPr>
        <w:rPr>
          <w:rFonts w:hint="eastAsia" w:ascii="Times New Roman" w:hAnsi="Times New Roman" w:eastAsia="宋体" w:cs="Times New Roman"/>
          <w:color w:val="auto"/>
          <w:shd w:val="clear" w:color="auto" w:fill="auto"/>
          <w:lang w:eastAsia="zh-CN"/>
        </w:rPr>
      </w:pPr>
      <w:r>
        <w:rPr>
          <w:rFonts w:hint="eastAsia" w:ascii="Times New Roman" w:hAnsi="Times New Roman" w:eastAsia="宋体" w:cs="Times New Roman"/>
          <w:color w:val="auto"/>
          <w:shd w:val="clear" w:color="auto" w:fill="auto"/>
          <w:lang w:eastAsia="zh-CN"/>
        </w:rPr>
        <w:t>现代工程测量国家测绘地理信息局重点实验室开放基金：</w:t>
      </w:r>
      <w:r>
        <w:rPr>
          <w:rFonts w:hint="default" w:ascii="Times New Roman" w:hAnsi="Times New Roman" w:eastAsia="宋体" w:cs="Times New Roman"/>
          <w:color w:val="auto"/>
          <w:shd w:val="clear" w:color="auto" w:fill="auto"/>
        </w:rPr>
        <w:t>Open Fund of Key Laboratory</w:t>
      </w:r>
      <w:r>
        <w:rPr>
          <w:rFonts w:hint="eastAsia" w:ascii="Times New Roman" w:hAnsi="Times New Roman" w:eastAsia="宋体" w:cs="Times New Roman"/>
          <w:color w:val="auto"/>
          <w:shd w:val="clear" w:color="auto" w:fill="auto"/>
          <w:lang w:val="en-US" w:eastAsia="zh-CN"/>
        </w:rPr>
        <w:t xml:space="preserve"> for Modern Engineering Surveying of </w:t>
      </w:r>
      <w:r>
        <w:rPr>
          <w:rFonts w:hint="default" w:ascii="Times New Roman" w:hAnsi="Times New Roman" w:eastAsia="宋体" w:cs="Times New Roman"/>
          <w:color w:val="auto"/>
          <w:shd w:val="clear" w:color="auto" w:fill="auto"/>
        </w:rPr>
        <w:t>NASMG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新疆地震科学基金：Earthquake Science Foundation of Xinjiang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宇航动力学国家重点实验室开放基金：Open Fund of State Key Laboratory of the Aerospace Dynamics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长安大学优秀博士基金：Outstanding Doctoral Program of Chang’an Univeristy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长江学者和创新团队发展计划：Program for Changjiang Scholars and Innovative Research Team in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长沙理工大学公路地质灾变预警空间信息技术湖南省工程重点实验室开放基金：Open Fund of Engineering Laboratory of Spatial Information Technology of Highway Geology Disaster Early Warning in Hunan Province, Changsha University of Science and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浙江省公益技术研究社会发展项目：Social Development Project of Public Welfare Technology Research in Zhejiang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浙江省科技厅公益技术应用研究项目：Public Service Technology Application Research Project of Science and Technology Department of Zhejiang Province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中国博士后科学基金：China Postdoctoral Science Foundation</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中国测绘科学研究院基本科研业务费：Basic Research Fund of Chinese Academy of Surveying and Mapping</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中国地震局“三结合”课题：Combination Project with Monitoring, Prediction and Scientific Research of Earthquake Technology, CEA</w:t>
      </w:r>
    </w:p>
    <w:p>
      <w:pPr>
        <w:rPr>
          <w:rFonts w:hint="eastAsia" w:ascii="Times New Roman" w:hAnsi="Times New Roman" w:eastAsia="宋体" w:cs="Times New Roman"/>
          <w:color w:val="auto"/>
          <w:shd w:val="clear" w:color="auto" w:fill="auto"/>
          <w:lang w:eastAsia="zh-CN"/>
        </w:rPr>
      </w:pPr>
      <w:r>
        <w:rPr>
          <w:rFonts w:hint="eastAsia" w:ascii="Times New Roman" w:hAnsi="Times New Roman" w:eastAsia="宋体" w:cs="Times New Roman"/>
          <w:color w:val="auto"/>
          <w:shd w:val="clear" w:color="auto" w:fill="auto"/>
          <w:lang w:eastAsia="zh-CN"/>
        </w:rPr>
        <w:t>中国第二代卫星导航系统重大专项：</w:t>
      </w:r>
      <w:r>
        <w:rPr>
          <w:rFonts w:hint="eastAsia" w:ascii="Times New Roman" w:hAnsi="Times New Roman" w:eastAsia="宋体" w:cs="Times New Roman"/>
          <w:color w:val="auto"/>
          <w:shd w:val="clear" w:color="auto" w:fill="auto"/>
          <w:lang w:val="en-US" w:eastAsia="zh-CN"/>
        </w:rPr>
        <w:t>The Grand Projects of the Beidou-2 System</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中国地震局2016年度常规性项目（重点任务）：Annual Routine Project (Key Task) of CEA, 2016</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中国地震局2016年度监测预报经常性项目（专项）：Earthquake Monitoring and Forecasting Annual Routine Project (Special) of CEA, 2016</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中国地震局地球物理勘探中心青年基金：Youth Fund of Geophysical Exploration Center,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中国地震局地震行业科研专项：Special Fund for Earthquake Research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中国地震局地震科技星火计划：The Spark Program of Earthquake Technology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中国地震局地震研究所所长基金：Director Fund of Institute of Seismology,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中国地震局第二监测中心课题：Second Monitoring and Application Center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中国地震局第一监测中心科技创新主任基金：Science and Technology Innovation Fund of the First Crust Monitoring and Application Center,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中国地震局老专家科研基金：The Old Experts Scientific Research Fund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中国地震局青年震情跟踪课题：Youth Seismic Regime Tracking Project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中国地震局震情跟踪定向工作任务：The Earthquake Tracking Task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中国地震局震情跟踪课题：Seismic Regime Tracking Project of CEA</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中国地震台网中心青年科技基金：The Youth Science Foundation of China Earthquake Networks Center</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中国地质调查局地质矿产调查专项：Special Program for Mineral Resources Survey, CGS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中国地质调查局基础研究专项：Special Basic Fund of China Geological Survey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中国地质调查局项目：Project of China Geological Survey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中国科学院、国家外国专家局创新团队国际合作计划：CAS/SAFEA International Partnership Program for Creative Research Teams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中国科学院百人计划：One Hundred Person Project of CAS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中国科学院测量与地球物理研究所重要方向项目：Main Direction Program of Institute of Geodesy and Geophysics, CAS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中国科学院海洋环流与波动重点实验室开放基金：Open Fund of Key Laboratory of Ocean Circulation and Wave, C</w:t>
      </w:r>
      <w:bookmarkStart w:id="0" w:name="_GoBack"/>
      <w:bookmarkEnd w:id="0"/>
      <w:r>
        <w:rPr>
          <w:rFonts w:hint="default" w:ascii="Times New Roman" w:hAnsi="Times New Roman" w:eastAsia="宋体" w:cs="Times New Roman"/>
          <w:color w:val="auto"/>
          <w:shd w:val="clear" w:color="auto" w:fill="auto"/>
        </w:rPr>
        <w:t>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中国科学院科研装备研制项目：Instrument Developing Project of CAS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中国科学院知识创新工程青年人才领域前沿项目：Knowledge Innovation Project Youth Talent Forefront, CAS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中国空间研究院合作项目：Cooperation Projects of China Academy of Space Technology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中国长江三峡集团公司科研专项：Special Fund of China Three Gorges Corporation Research Project</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中南大学研究生自主探索创新基金：Postgraduate Self-Exploration Innovation Foundation of Central South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中南大学研究生自主探索创新基金：Postgraduate Self-Exploration Innovation Foundation of Central South University</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 xml:space="preserve">中央高校基本科研业务费：Fundamental Research Funds for the Central Universities </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中央高校基本科研业务费专项基金：Special Fund for Basic Scientific Research of Central Universities</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中央高校助研基金：Special Fund for Basic Research of Central College</w:t>
      </w:r>
    </w:p>
    <w:p>
      <w:pPr>
        <w:rPr>
          <w:rFonts w:hint="default" w:ascii="Times New Roman" w:hAnsi="Times New Roman" w:eastAsia="宋体" w:cs="Times New Roman"/>
          <w:color w:val="auto"/>
          <w:shd w:val="clear" w:color="auto" w:fill="auto"/>
        </w:rPr>
      </w:pPr>
      <w:r>
        <w:rPr>
          <w:rFonts w:hint="default" w:ascii="Times New Roman" w:hAnsi="Times New Roman" w:eastAsia="宋体" w:cs="Times New Roman"/>
          <w:color w:val="auto"/>
          <w:shd w:val="clear" w:color="auto" w:fill="auto"/>
        </w:rPr>
        <w:t>中央级公益性科研院所基本科研业务费专项：Special Fund for Basic Scientific Research of Central Public Research Institutes</w:t>
      </w:r>
    </w:p>
    <w:p>
      <w:pPr>
        <w:rPr>
          <w:rFonts w:hint="default" w:ascii="Times New Roman" w:hAnsi="Times New Roman" w:eastAsia="宋体" w:cs="Times New Roman"/>
          <w:color w:val="auto"/>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677F4"/>
    <w:rsid w:val="232677F4"/>
    <w:rsid w:val="44DB3290"/>
    <w:rsid w:val="48F04773"/>
    <w:rsid w:val="498328BD"/>
    <w:rsid w:val="5C9B2AD9"/>
    <w:rsid w:val="6C01378B"/>
    <w:rsid w:val="711049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2017-04-06T06:42:00Z</dcterms:created>
  <dc:creator>ligeng</dc:creator>
  <cp:lastModifiedBy>其实不想上网</cp:lastModifiedBy>
  <dcterms:modified xsi:type="dcterms:W3CDTF">2018-01-18T06:57:06Z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